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D18" w:rsidRPr="006E5D18" w:rsidRDefault="0063643D" w:rsidP="006E5D18">
      <w:pPr>
        <w:pStyle w:val="Ttulo1"/>
        <w:spacing w:before="120" w:line="312" w:lineRule="atLeast"/>
        <w:jc w:val="center"/>
        <w:rPr>
          <w:rFonts w:ascii="Helvetica" w:hAnsi="Helvetica" w:cs="Helvetica"/>
          <w:color w:val="4982AC"/>
          <w:sz w:val="32"/>
          <w:szCs w:val="55"/>
        </w:rPr>
      </w:pPr>
      <w:r w:rsidRPr="00252307">
        <w:rPr>
          <w:rFonts w:ascii="Geneva" w:eastAsia="Times New Roman" w:hAnsi="Geneva" w:cs="Times New Roman"/>
          <w:noProof/>
          <w:color w:val="666666"/>
          <w:szCs w:val="20"/>
          <w:lang w:eastAsia="es-MX"/>
        </w:rPr>
        <w:drawing>
          <wp:anchor distT="0" distB="0" distL="114300" distR="114300" simplePos="0" relativeHeight="251659264" behindDoc="1" locked="0" layoutInCell="1" allowOverlap="1" wp14:anchorId="0FA9FB73" wp14:editId="072033E9">
            <wp:simplePos x="0" y="0"/>
            <wp:positionH relativeFrom="column">
              <wp:posOffset>6350</wp:posOffset>
            </wp:positionH>
            <wp:positionV relativeFrom="paragraph">
              <wp:posOffset>-387350</wp:posOffset>
            </wp:positionV>
            <wp:extent cx="1570355" cy="956310"/>
            <wp:effectExtent l="0" t="0" r="0" b="0"/>
            <wp:wrapThrough wrapText="bothSides">
              <wp:wrapPolygon edited="0">
                <wp:start x="0" y="0"/>
                <wp:lineTo x="0" y="11618"/>
                <wp:lineTo x="5241" y="13769"/>
                <wp:lineTo x="0" y="13769"/>
                <wp:lineTo x="0" y="21084"/>
                <wp:lineTo x="18342" y="21084"/>
                <wp:lineTo x="20176" y="19363"/>
                <wp:lineTo x="18604" y="14629"/>
                <wp:lineTo x="6813" y="13769"/>
                <wp:lineTo x="21224" y="11618"/>
                <wp:lineTo x="21224" y="9896"/>
                <wp:lineTo x="20700" y="6884"/>
                <wp:lineTo x="18604" y="0"/>
                <wp:lineTo x="0" y="0"/>
              </wp:wrapPolygon>
            </wp:wrapThrough>
            <wp:docPr id="67" name="Imagen 67" descr="F:\logo m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logo mb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55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5D18" w:rsidRPr="006E5D18">
        <w:rPr>
          <w:rFonts w:ascii="Helvetica" w:hAnsi="Helvetica" w:cs="Helvetica"/>
          <w:color w:val="4982AC"/>
          <w:sz w:val="32"/>
          <w:szCs w:val="55"/>
        </w:rPr>
        <w:t>Lineamient</w:t>
      </w:r>
      <w:r w:rsidR="009650C7">
        <w:rPr>
          <w:rFonts w:ascii="Helvetica" w:hAnsi="Helvetica" w:cs="Helvetica"/>
          <w:color w:val="4982AC"/>
          <w:sz w:val="32"/>
          <w:szCs w:val="55"/>
        </w:rPr>
        <w:t>os para la elaboración del ante</w:t>
      </w:r>
      <w:r w:rsidR="006E5D18" w:rsidRPr="006E5D18">
        <w:rPr>
          <w:rFonts w:ascii="Helvetica" w:hAnsi="Helvetica" w:cs="Helvetica"/>
          <w:color w:val="4982AC"/>
          <w:sz w:val="32"/>
          <w:szCs w:val="55"/>
        </w:rPr>
        <w:t>proyecto</w:t>
      </w:r>
      <w:r w:rsidR="009650C7">
        <w:rPr>
          <w:rFonts w:ascii="Helvetica" w:hAnsi="Helvetica" w:cs="Helvetica"/>
          <w:color w:val="4982AC"/>
          <w:sz w:val="32"/>
          <w:szCs w:val="55"/>
        </w:rPr>
        <w:t xml:space="preserve"> para modalidad de tiempo completo</w:t>
      </w:r>
      <w:r w:rsidR="00A31C5C">
        <w:rPr>
          <w:rFonts w:ascii="Helvetica" w:hAnsi="Helvetica" w:cs="Helvetica"/>
          <w:color w:val="4982AC"/>
          <w:sz w:val="32"/>
          <w:szCs w:val="55"/>
        </w:rPr>
        <w:t xml:space="preserve"> </w:t>
      </w:r>
      <w:bookmarkStart w:id="0" w:name="_GoBack"/>
      <w:bookmarkEnd w:id="0"/>
    </w:p>
    <w:p w:rsidR="009650C7" w:rsidRPr="006714E0" w:rsidRDefault="009650C7" w:rsidP="006E5D18">
      <w:pPr>
        <w:spacing w:line="360" w:lineRule="auto"/>
        <w:jc w:val="both"/>
        <w:rPr>
          <w:rFonts w:ascii="Verdana" w:hAnsi="Verdana"/>
          <w:color w:val="666666"/>
          <w:sz w:val="24"/>
          <w:szCs w:val="20"/>
        </w:rPr>
      </w:pPr>
    </w:p>
    <w:p w:rsidR="006E5D18" w:rsidRPr="00600E5F" w:rsidRDefault="006E5D18" w:rsidP="006714E0">
      <w:pPr>
        <w:spacing w:line="360" w:lineRule="auto"/>
        <w:jc w:val="both"/>
        <w:rPr>
          <w:rFonts w:ascii="Verdana" w:hAnsi="Verdana"/>
          <w:b/>
          <w:color w:val="666666"/>
          <w:sz w:val="20"/>
          <w:szCs w:val="20"/>
        </w:rPr>
      </w:pPr>
      <w:r w:rsidRPr="006E5D18">
        <w:rPr>
          <w:rFonts w:ascii="Verdana" w:hAnsi="Verdana"/>
          <w:color w:val="666666"/>
          <w:sz w:val="20"/>
          <w:szCs w:val="20"/>
        </w:rPr>
        <w:t>Es requisito para participar en el proceso de selección de aspirantes del MBA de</w:t>
      </w:r>
      <w:r w:rsidR="002B2981">
        <w:rPr>
          <w:rFonts w:ascii="Verdana" w:hAnsi="Verdana"/>
          <w:color w:val="666666"/>
          <w:sz w:val="20"/>
          <w:szCs w:val="20"/>
        </w:rPr>
        <w:t xml:space="preserve"> modalidad de </w:t>
      </w:r>
      <w:r w:rsidR="00A67FAA">
        <w:rPr>
          <w:rFonts w:ascii="Verdana" w:hAnsi="Verdana"/>
          <w:color w:val="666666"/>
          <w:sz w:val="20"/>
          <w:szCs w:val="20"/>
        </w:rPr>
        <w:t>tiempo completo (</w:t>
      </w:r>
      <w:proofErr w:type="spellStart"/>
      <w:r w:rsidR="00A67FAA">
        <w:rPr>
          <w:rFonts w:ascii="Verdana" w:hAnsi="Verdana"/>
          <w:color w:val="666666"/>
          <w:sz w:val="20"/>
          <w:szCs w:val="20"/>
        </w:rPr>
        <w:t>CONACyT</w:t>
      </w:r>
      <w:proofErr w:type="spellEnd"/>
      <w:r w:rsidR="00A67FAA">
        <w:rPr>
          <w:rFonts w:ascii="Verdana" w:hAnsi="Verdana"/>
          <w:color w:val="666666"/>
          <w:sz w:val="20"/>
          <w:szCs w:val="20"/>
        </w:rPr>
        <w:t>)</w:t>
      </w:r>
      <w:r w:rsidRPr="006E5D18">
        <w:rPr>
          <w:rFonts w:ascii="Verdana" w:hAnsi="Verdana"/>
          <w:color w:val="666666"/>
          <w:sz w:val="20"/>
          <w:szCs w:val="20"/>
        </w:rPr>
        <w:t xml:space="preserve"> </w:t>
      </w:r>
      <w:r w:rsidRPr="00600E5F">
        <w:rPr>
          <w:rFonts w:ascii="Verdana" w:hAnsi="Verdana"/>
          <w:b/>
          <w:color w:val="666666"/>
          <w:sz w:val="20"/>
          <w:szCs w:val="20"/>
        </w:rPr>
        <w:t>presentar un anteproyecto, que tiene como objetivos:</w:t>
      </w:r>
    </w:p>
    <w:p w:rsidR="006E5D18" w:rsidRPr="006E5D18" w:rsidRDefault="006E5D18" w:rsidP="006714E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Verdana" w:hAnsi="Verdana"/>
          <w:color w:val="666666"/>
          <w:sz w:val="20"/>
          <w:szCs w:val="20"/>
        </w:rPr>
      </w:pPr>
      <w:r w:rsidRPr="006E5D18">
        <w:rPr>
          <w:rFonts w:ascii="Verdana" w:hAnsi="Verdana"/>
          <w:color w:val="666666"/>
          <w:sz w:val="20"/>
          <w:szCs w:val="20"/>
        </w:rPr>
        <w:t>Verificar la pertinencia</w:t>
      </w:r>
      <w:r w:rsidR="00A67FAA">
        <w:rPr>
          <w:rFonts w:ascii="Verdana" w:hAnsi="Verdana"/>
          <w:color w:val="666666"/>
          <w:sz w:val="20"/>
          <w:szCs w:val="20"/>
        </w:rPr>
        <w:t xml:space="preserve"> y vinculación</w:t>
      </w:r>
      <w:r w:rsidRPr="006E5D18">
        <w:rPr>
          <w:rFonts w:ascii="Verdana" w:hAnsi="Verdana"/>
          <w:color w:val="666666"/>
          <w:sz w:val="20"/>
          <w:szCs w:val="20"/>
        </w:rPr>
        <w:t xml:space="preserve"> de los intereses académicos de los estudiantes,</w:t>
      </w:r>
      <w:r w:rsidR="0045442B">
        <w:rPr>
          <w:rFonts w:ascii="Verdana" w:hAnsi="Verdana"/>
          <w:color w:val="666666"/>
          <w:sz w:val="20"/>
          <w:szCs w:val="20"/>
        </w:rPr>
        <w:t xml:space="preserve"> con las necesidades del sector productivo y su impacto en la solución de problemáticas sociales</w:t>
      </w:r>
      <w:r w:rsidR="00A67FAA">
        <w:rPr>
          <w:rFonts w:ascii="Verdana" w:hAnsi="Verdana"/>
          <w:color w:val="666666"/>
          <w:sz w:val="20"/>
          <w:szCs w:val="20"/>
        </w:rPr>
        <w:t>/económicas</w:t>
      </w:r>
      <w:r w:rsidR="003B47F5">
        <w:rPr>
          <w:rFonts w:ascii="Verdana" w:hAnsi="Verdana"/>
          <w:color w:val="666666"/>
          <w:sz w:val="20"/>
          <w:szCs w:val="20"/>
        </w:rPr>
        <w:t>.</w:t>
      </w:r>
    </w:p>
    <w:p w:rsidR="006E5D18" w:rsidRPr="006E5D18" w:rsidRDefault="006E5D18" w:rsidP="006714E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Verdana" w:hAnsi="Verdana"/>
          <w:color w:val="666666"/>
          <w:sz w:val="20"/>
          <w:szCs w:val="20"/>
        </w:rPr>
      </w:pPr>
      <w:r w:rsidRPr="006E5D18">
        <w:rPr>
          <w:rFonts w:ascii="Verdana" w:hAnsi="Verdana"/>
          <w:color w:val="666666"/>
          <w:sz w:val="20"/>
          <w:szCs w:val="20"/>
        </w:rPr>
        <w:t xml:space="preserve">Conocer de manera general el proyecto o tema </w:t>
      </w:r>
      <w:r w:rsidR="00A67FAA">
        <w:rPr>
          <w:rFonts w:ascii="Verdana" w:hAnsi="Verdana"/>
          <w:color w:val="666666"/>
          <w:sz w:val="20"/>
          <w:szCs w:val="20"/>
        </w:rPr>
        <w:t>de trabajo recepcional (requisito para titularse)</w:t>
      </w:r>
      <w:r w:rsidRPr="006E5D18">
        <w:rPr>
          <w:rFonts w:ascii="Verdana" w:hAnsi="Verdana"/>
          <w:color w:val="666666"/>
          <w:sz w:val="20"/>
          <w:szCs w:val="20"/>
        </w:rPr>
        <w:t xml:space="preserve"> que le interesaría al aspirante desarrollar a lo largo de su trayectoria académica en el </w:t>
      </w:r>
      <w:r w:rsidR="00F15B02">
        <w:rPr>
          <w:rFonts w:ascii="Verdana" w:hAnsi="Verdana"/>
          <w:color w:val="666666"/>
          <w:sz w:val="20"/>
          <w:szCs w:val="20"/>
        </w:rPr>
        <w:t>programa.</w:t>
      </w:r>
    </w:p>
    <w:p w:rsidR="006E5D18" w:rsidRPr="00C41546" w:rsidRDefault="006E5D18" w:rsidP="006714E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Verdana" w:hAnsi="Verdana"/>
          <w:color w:val="666666"/>
          <w:sz w:val="20"/>
          <w:szCs w:val="20"/>
        </w:rPr>
      </w:pPr>
      <w:r w:rsidRPr="006E5D18">
        <w:rPr>
          <w:rFonts w:ascii="Verdana" w:hAnsi="Verdana"/>
          <w:color w:val="666666"/>
          <w:sz w:val="20"/>
          <w:szCs w:val="20"/>
        </w:rPr>
        <w:t>Sentar las bases para el des</w:t>
      </w:r>
      <w:r w:rsidR="00F15B02">
        <w:rPr>
          <w:rFonts w:ascii="Verdana" w:hAnsi="Verdana"/>
          <w:color w:val="666666"/>
          <w:sz w:val="20"/>
          <w:szCs w:val="20"/>
        </w:rPr>
        <w:t>arrollo de su proyecto.</w:t>
      </w:r>
      <w:r w:rsidR="004106DD">
        <w:rPr>
          <w:rFonts w:ascii="Verdana" w:hAnsi="Verdana"/>
          <w:color w:val="666666"/>
          <w:sz w:val="20"/>
          <w:szCs w:val="20"/>
        </w:rPr>
        <w:t xml:space="preserve"> </w:t>
      </w:r>
    </w:p>
    <w:p w:rsidR="006E5D18" w:rsidRPr="00600E5F" w:rsidRDefault="006E5D18" w:rsidP="006714E0">
      <w:pPr>
        <w:spacing w:line="360" w:lineRule="auto"/>
        <w:jc w:val="both"/>
        <w:rPr>
          <w:rFonts w:ascii="Verdana" w:hAnsi="Verdana"/>
          <w:b/>
          <w:color w:val="666666"/>
          <w:sz w:val="20"/>
          <w:szCs w:val="20"/>
        </w:rPr>
      </w:pPr>
      <w:r w:rsidRPr="00600E5F">
        <w:rPr>
          <w:rFonts w:ascii="Verdana" w:hAnsi="Verdana"/>
          <w:b/>
          <w:color w:val="666666"/>
          <w:sz w:val="20"/>
          <w:szCs w:val="20"/>
        </w:rPr>
        <w:t>El anteproyecto deberá considerar por lo menor los siguientes elementos:</w:t>
      </w:r>
    </w:p>
    <w:p w:rsidR="006E5D18" w:rsidRPr="006E5D18" w:rsidRDefault="006E5D18" w:rsidP="006714E0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Verdana" w:hAnsi="Verdana"/>
          <w:color w:val="666666"/>
          <w:sz w:val="20"/>
          <w:szCs w:val="20"/>
        </w:rPr>
      </w:pPr>
      <w:r w:rsidRPr="006E5D18">
        <w:rPr>
          <w:rFonts w:ascii="Verdana" w:hAnsi="Verdana"/>
          <w:color w:val="666666"/>
          <w:sz w:val="20"/>
          <w:szCs w:val="20"/>
        </w:rPr>
        <w:t>Nombre del anteproyecto</w:t>
      </w:r>
      <w:r w:rsidR="00A67FAA">
        <w:rPr>
          <w:rFonts w:ascii="Verdana" w:hAnsi="Verdana"/>
          <w:color w:val="666666"/>
          <w:sz w:val="20"/>
          <w:szCs w:val="20"/>
        </w:rPr>
        <w:t xml:space="preserve">. </w:t>
      </w:r>
    </w:p>
    <w:p w:rsidR="006E5D18" w:rsidRPr="00AF1EA9" w:rsidRDefault="006E5D18" w:rsidP="006714E0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Verdana" w:hAnsi="Verdana"/>
          <w:color w:val="666666"/>
          <w:sz w:val="18"/>
          <w:szCs w:val="20"/>
        </w:rPr>
      </w:pPr>
      <w:r w:rsidRPr="006E5D18">
        <w:rPr>
          <w:rFonts w:ascii="Verdana" w:hAnsi="Verdana"/>
          <w:color w:val="666666"/>
          <w:sz w:val="20"/>
          <w:szCs w:val="20"/>
        </w:rPr>
        <w:t>Justificación</w:t>
      </w:r>
      <w:r w:rsidR="00AF1EA9">
        <w:rPr>
          <w:rFonts w:ascii="Verdana" w:hAnsi="Verdana"/>
          <w:color w:val="666666"/>
          <w:sz w:val="20"/>
          <w:szCs w:val="20"/>
        </w:rPr>
        <w:t>.</w:t>
      </w:r>
      <w:r w:rsidR="00A67FAA">
        <w:rPr>
          <w:rFonts w:ascii="Verdana" w:hAnsi="Verdana"/>
          <w:color w:val="666666"/>
          <w:sz w:val="20"/>
          <w:szCs w:val="20"/>
        </w:rPr>
        <w:t xml:space="preserve"> </w:t>
      </w:r>
      <w:r w:rsidR="00AF1EA9">
        <w:rPr>
          <w:rFonts w:ascii="Verdana" w:hAnsi="Verdana"/>
          <w:color w:val="666666"/>
          <w:sz w:val="18"/>
          <w:szCs w:val="20"/>
        </w:rPr>
        <w:t>(el</w:t>
      </w:r>
      <w:r w:rsidR="00A67FAA" w:rsidRPr="00AF1EA9">
        <w:rPr>
          <w:rFonts w:ascii="Verdana" w:hAnsi="Verdana"/>
          <w:color w:val="666666"/>
          <w:sz w:val="18"/>
          <w:szCs w:val="20"/>
        </w:rPr>
        <w:t xml:space="preserve"> “por qué” del proyecto</w:t>
      </w:r>
      <w:r w:rsidR="00AF1EA9" w:rsidRPr="00AF1EA9">
        <w:rPr>
          <w:rFonts w:ascii="Verdana" w:hAnsi="Verdana"/>
          <w:color w:val="666666"/>
          <w:sz w:val="18"/>
          <w:szCs w:val="20"/>
        </w:rPr>
        <w:t>, motivación propia, terceros beneficiados</w:t>
      </w:r>
      <w:r w:rsidR="00A67FAA" w:rsidRPr="00AF1EA9">
        <w:rPr>
          <w:rFonts w:ascii="Verdana" w:hAnsi="Verdana"/>
          <w:color w:val="666666"/>
          <w:sz w:val="18"/>
          <w:szCs w:val="20"/>
        </w:rPr>
        <w:t>)</w:t>
      </w:r>
    </w:p>
    <w:p w:rsidR="006E5D18" w:rsidRPr="006E5D18" w:rsidRDefault="006E5D18" w:rsidP="006714E0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Verdana" w:hAnsi="Verdana"/>
          <w:color w:val="666666"/>
          <w:sz w:val="20"/>
          <w:szCs w:val="20"/>
        </w:rPr>
      </w:pPr>
      <w:r w:rsidRPr="006E5D18">
        <w:rPr>
          <w:rFonts w:ascii="Verdana" w:hAnsi="Verdana"/>
          <w:color w:val="666666"/>
          <w:sz w:val="20"/>
          <w:szCs w:val="20"/>
        </w:rPr>
        <w:t>Planteamiento del problema</w:t>
      </w:r>
      <w:r w:rsidR="00AF1EA9">
        <w:rPr>
          <w:rFonts w:ascii="Verdana" w:hAnsi="Verdana"/>
          <w:color w:val="666666"/>
          <w:sz w:val="20"/>
          <w:szCs w:val="20"/>
        </w:rPr>
        <w:t>.</w:t>
      </w:r>
      <w:r w:rsidR="00A67FAA">
        <w:rPr>
          <w:rFonts w:ascii="Verdana" w:hAnsi="Verdana"/>
          <w:color w:val="666666"/>
          <w:sz w:val="20"/>
          <w:szCs w:val="20"/>
        </w:rPr>
        <w:t xml:space="preserve"> </w:t>
      </w:r>
      <w:r w:rsidR="00AF1EA9">
        <w:rPr>
          <w:rFonts w:ascii="Verdana" w:hAnsi="Verdana"/>
          <w:color w:val="666666"/>
          <w:sz w:val="18"/>
          <w:szCs w:val="20"/>
        </w:rPr>
        <w:t>(q</w:t>
      </w:r>
      <w:r w:rsidR="00A67FAA" w:rsidRPr="00AF1EA9">
        <w:rPr>
          <w:rFonts w:ascii="Verdana" w:hAnsi="Verdana"/>
          <w:color w:val="666666"/>
          <w:sz w:val="18"/>
          <w:szCs w:val="20"/>
        </w:rPr>
        <w:t>ué problema/necesidad podría resolver)</w:t>
      </w:r>
    </w:p>
    <w:p w:rsidR="006E5D18" w:rsidRPr="006E5D18" w:rsidRDefault="006E5D18" w:rsidP="006714E0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Verdana" w:hAnsi="Verdana"/>
          <w:color w:val="666666"/>
          <w:sz w:val="20"/>
          <w:szCs w:val="20"/>
        </w:rPr>
      </w:pPr>
      <w:r w:rsidRPr="006E5D18">
        <w:rPr>
          <w:rFonts w:ascii="Verdana" w:hAnsi="Verdana"/>
          <w:color w:val="666666"/>
          <w:sz w:val="20"/>
          <w:szCs w:val="20"/>
        </w:rPr>
        <w:t>Objetivos</w:t>
      </w:r>
      <w:r w:rsidR="00AF1EA9">
        <w:rPr>
          <w:rFonts w:ascii="Verdana" w:hAnsi="Verdana"/>
          <w:color w:val="666666"/>
          <w:sz w:val="20"/>
          <w:szCs w:val="20"/>
        </w:rPr>
        <w:t>.</w:t>
      </w:r>
      <w:r w:rsidR="00A67FAA">
        <w:rPr>
          <w:rFonts w:ascii="Verdana" w:hAnsi="Verdana"/>
          <w:color w:val="666666"/>
          <w:sz w:val="20"/>
          <w:szCs w:val="20"/>
        </w:rPr>
        <w:t xml:space="preserve"> </w:t>
      </w:r>
      <w:r w:rsidR="00A67FAA" w:rsidRPr="00AF1EA9">
        <w:rPr>
          <w:rFonts w:ascii="Verdana" w:hAnsi="Verdana"/>
          <w:color w:val="666666"/>
          <w:sz w:val="18"/>
          <w:szCs w:val="20"/>
        </w:rPr>
        <w:t>(cuál sería el entregable final del proyecto; ej. un mod</w:t>
      </w:r>
      <w:r w:rsidR="003E3236" w:rsidRPr="00AF1EA9">
        <w:rPr>
          <w:rFonts w:ascii="Verdana" w:hAnsi="Verdana"/>
          <w:color w:val="666666"/>
          <w:sz w:val="18"/>
          <w:szCs w:val="20"/>
        </w:rPr>
        <w:t>elo de negocio, un producto, la mejora de un proceso, un servicio)</w:t>
      </w:r>
    </w:p>
    <w:p w:rsidR="006E5D18" w:rsidRPr="006E5D18" w:rsidRDefault="006E5D18" w:rsidP="006714E0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Verdana" w:hAnsi="Verdana"/>
          <w:color w:val="666666"/>
          <w:sz w:val="20"/>
          <w:szCs w:val="20"/>
        </w:rPr>
      </w:pPr>
      <w:r w:rsidRPr="006E5D18">
        <w:rPr>
          <w:rFonts w:ascii="Verdana" w:hAnsi="Verdana"/>
          <w:color w:val="666666"/>
          <w:sz w:val="20"/>
          <w:szCs w:val="20"/>
        </w:rPr>
        <w:t>Preguntas de investigación</w:t>
      </w:r>
      <w:r w:rsidR="00AF1EA9">
        <w:rPr>
          <w:rFonts w:ascii="Verdana" w:hAnsi="Verdana"/>
          <w:color w:val="666666"/>
          <w:sz w:val="20"/>
          <w:szCs w:val="20"/>
        </w:rPr>
        <w:t xml:space="preserve">. </w:t>
      </w:r>
      <w:r w:rsidR="00AF1EA9" w:rsidRPr="00AF1EA9">
        <w:rPr>
          <w:rFonts w:ascii="Verdana" w:hAnsi="Verdana"/>
          <w:color w:val="666666"/>
          <w:sz w:val="18"/>
          <w:szCs w:val="20"/>
        </w:rPr>
        <w:t>(aquellas que me ayuden resolver el problema y lograr los objetivos)</w:t>
      </w:r>
    </w:p>
    <w:p w:rsidR="006E5D18" w:rsidRDefault="009650C7" w:rsidP="006714E0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Verdana" w:hAnsi="Verdana"/>
          <w:color w:val="666666"/>
          <w:sz w:val="20"/>
          <w:szCs w:val="20"/>
        </w:rPr>
      </w:pPr>
      <w:r>
        <w:rPr>
          <w:rFonts w:ascii="Verdana" w:hAnsi="Verdana"/>
          <w:color w:val="666666"/>
          <w:sz w:val="20"/>
          <w:szCs w:val="20"/>
        </w:rPr>
        <w:t>Posibles respuestas a las</w:t>
      </w:r>
      <w:r w:rsidR="006E5D18" w:rsidRPr="006E5D18">
        <w:rPr>
          <w:rFonts w:ascii="Verdana" w:hAnsi="Verdana"/>
          <w:color w:val="666666"/>
          <w:sz w:val="20"/>
          <w:szCs w:val="20"/>
        </w:rPr>
        <w:t xml:space="preserve"> preguntas</w:t>
      </w:r>
      <w:r>
        <w:rPr>
          <w:rFonts w:ascii="Verdana" w:hAnsi="Verdana"/>
          <w:color w:val="666666"/>
          <w:sz w:val="20"/>
          <w:szCs w:val="20"/>
        </w:rPr>
        <w:t xml:space="preserve"> de investigación</w:t>
      </w:r>
      <w:r w:rsidR="00AF1EA9">
        <w:rPr>
          <w:rFonts w:ascii="Verdana" w:hAnsi="Verdana"/>
          <w:color w:val="666666"/>
          <w:sz w:val="20"/>
          <w:szCs w:val="20"/>
        </w:rPr>
        <w:t>.</w:t>
      </w:r>
    </w:p>
    <w:p w:rsidR="003E3236" w:rsidRPr="006E5D18" w:rsidRDefault="003E3236" w:rsidP="006714E0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Verdana" w:hAnsi="Verdana"/>
          <w:color w:val="666666"/>
          <w:sz w:val="20"/>
          <w:szCs w:val="20"/>
        </w:rPr>
      </w:pPr>
      <w:r>
        <w:rPr>
          <w:rFonts w:ascii="Verdana" w:hAnsi="Verdana"/>
          <w:color w:val="666666"/>
          <w:sz w:val="20"/>
          <w:szCs w:val="20"/>
        </w:rPr>
        <w:t xml:space="preserve">Hipótesis o escenarios </w:t>
      </w:r>
      <w:r w:rsidR="009650C7">
        <w:rPr>
          <w:rFonts w:ascii="Verdana" w:hAnsi="Verdana"/>
          <w:color w:val="666666"/>
          <w:sz w:val="20"/>
          <w:szCs w:val="20"/>
        </w:rPr>
        <w:t>proyectados</w:t>
      </w:r>
      <w:r>
        <w:rPr>
          <w:rFonts w:ascii="Verdana" w:hAnsi="Verdana"/>
          <w:color w:val="666666"/>
          <w:sz w:val="20"/>
          <w:szCs w:val="20"/>
        </w:rPr>
        <w:t>.</w:t>
      </w:r>
    </w:p>
    <w:p w:rsidR="006E5D18" w:rsidRPr="006E5D18" w:rsidRDefault="006E5D18" w:rsidP="006714E0">
      <w:pPr>
        <w:spacing w:line="360" w:lineRule="auto"/>
        <w:jc w:val="both"/>
        <w:rPr>
          <w:rFonts w:ascii="Verdana" w:hAnsi="Verdana"/>
          <w:color w:val="666666"/>
          <w:sz w:val="20"/>
          <w:szCs w:val="20"/>
        </w:rPr>
      </w:pPr>
    </w:p>
    <w:p w:rsidR="006E5D18" w:rsidRPr="00600E5F" w:rsidRDefault="006E5D18" w:rsidP="006714E0">
      <w:pPr>
        <w:spacing w:line="360" w:lineRule="auto"/>
        <w:jc w:val="both"/>
        <w:rPr>
          <w:rFonts w:ascii="Verdana" w:hAnsi="Verdana"/>
          <w:b/>
          <w:color w:val="666666"/>
          <w:sz w:val="20"/>
          <w:szCs w:val="20"/>
        </w:rPr>
      </w:pPr>
      <w:r w:rsidRPr="00600E5F">
        <w:rPr>
          <w:rFonts w:ascii="Verdana" w:hAnsi="Verdana"/>
          <w:b/>
          <w:color w:val="666666"/>
          <w:sz w:val="20"/>
          <w:szCs w:val="20"/>
        </w:rPr>
        <w:t>Especificaciones de forma:</w:t>
      </w:r>
    </w:p>
    <w:p w:rsidR="00600E5F" w:rsidRPr="00600E5F" w:rsidRDefault="006E5D18" w:rsidP="006714E0">
      <w:pPr>
        <w:pStyle w:val="Sinespaciado"/>
        <w:jc w:val="both"/>
        <w:rPr>
          <w:rFonts w:ascii="Verdana" w:hAnsi="Verdana"/>
          <w:color w:val="666666"/>
          <w:sz w:val="20"/>
          <w:szCs w:val="20"/>
        </w:rPr>
      </w:pPr>
      <w:r w:rsidRPr="00600E5F">
        <w:rPr>
          <w:rFonts w:ascii="Verdana" w:hAnsi="Verdana"/>
          <w:color w:val="666666"/>
          <w:sz w:val="20"/>
          <w:szCs w:val="20"/>
        </w:rPr>
        <w:t xml:space="preserve">Extensión: </w:t>
      </w:r>
    </w:p>
    <w:p w:rsidR="006E5D18" w:rsidRPr="00600E5F" w:rsidRDefault="006E5D18" w:rsidP="006714E0">
      <w:pPr>
        <w:pStyle w:val="Sinespaciado"/>
        <w:numPr>
          <w:ilvl w:val="0"/>
          <w:numId w:val="5"/>
        </w:numPr>
        <w:jc w:val="both"/>
        <w:rPr>
          <w:rFonts w:ascii="Verdana" w:hAnsi="Verdana"/>
          <w:color w:val="666666"/>
          <w:sz w:val="20"/>
          <w:szCs w:val="20"/>
        </w:rPr>
      </w:pPr>
      <w:r w:rsidRPr="00600E5F">
        <w:rPr>
          <w:rFonts w:ascii="Verdana" w:hAnsi="Verdana"/>
          <w:color w:val="666666"/>
          <w:sz w:val="20"/>
          <w:szCs w:val="20"/>
        </w:rPr>
        <w:t>Mínimo 5 cuartillas, máximo 10 cuartillas</w:t>
      </w:r>
      <w:r w:rsidR="00600E5F" w:rsidRPr="00600E5F">
        <w:rPr>
          <w:rFonts w:ascii="Verdana" w:hAnsi="Verdana"/>
          <w:color w:val="666666"/>
          <w:sz w:val="20"/>
          <w:szCs w:val="20"/>
        </w:rPr>
        <w:t xml:space="preserve">, </w:t>
      </w:r>
      <w:proofErr w:type="spellStart"/>
      <w:r w:rsidR="00600E5F" w:rsidRPr="00600E5F">
        <w:rPr>
          <w:rFonts w:ascii="Verdana" w:hAnsi="Verdana"/>
          <w:color w:val="666666"/>
          <w:sz w:val="20"/>
          <w:szCs w:val="20"/>
        </w:rPr>
        <w:t>ó</w:t>
      </w:r>
      <w:proofErr w:type="spellEnd"/>
      <w:r w:rsidR="00600E5F" w:rsidRPr="00600E5F">
        <w:rPr>
          <w:rFonts w:ascii="Verdana" w:hAnsi="Verdana"/>
          <w:color w:val="666666"/>
          <w:sz w:val="20"/>
          <w:szCs w:val="20"/>
        </w:rPr>
        <w:t xml:space="preserve"> mínimo 10 diapositivas y máximo 15 diapositivas.</w:t>
      </w:r>
    </w:p>
    <w:p w:rsidR="006E5D18" w:rsidRPr="00600E5F" w:rsidRDefault="006E5D18" w:rsidP="006714E0">
      <w:pPr>
        <w:pStyle w:val="Sinespaciado"/>
        <w:numPr>
          <w:ilvl w:val="0"/>
          <w:numId w:val="5"/>
        </w:numPr>
        <w:jc w:val="both"/>
        <w:rPr>
          <w:rFonts w:ascii="Verdana" w:hAnsi="Verdana"/>
          <w:color w:val="666666"/>
          <w:sz w:val="20"/>
          <w:szCs w:val="20"/>
        </w:rPr>
      </w:pPr>
      <w:r w:rsidRPr="00600E5F">
        <w:rPr>
          <w:rFonts w:ascii="Verdana" w:hAnsi="Verdana"/>
          <w:color w:val="666666"/>
          <w:sz w:val="20"/>
          <w:szCs w:val="20"/>
        </w:rPr>
        <w:t xml:space="preserve">Tipo de letra: Arial </w:t>
      </w:r>
      <w:r w:rsidRPr="009650C7">
        <w:rPr>
          <w:rFonts w:ascii="Verdana" w:hAnsi="Verdana"/>
          <w:color w:val="666666"/>
          <w:sz w:val="20"/>
          <w:szCs w:val="20"/>
        </w:rPr>
        <w:t>de 12 puntos.</w:t>
      </w:r>
    </w:p>
    <w:p w:rsidR="00AF1EA9" w:rsidRDefault="006E5D18" w:rsidP="006714E0">
      <w:pPr>
        <w:pStyle w:val="Sinespaciado"/>
        <w:numPr>
          <w:ilvl w:val="0"/>
          <w:numId w:val="5"/>
        </w:numPr>
        <w:jc w:val="both"/>
        <w:rPr>
          <w:rFonts w:ascii="Verdana" w:hAnsi="Verdana"/>
          <w:color w:val="666666"/>
          <w:sz w:val="20"/>
          <w:szCs w:val="20"/>
        </w:rPr>
      </w:pPr>
      <w:r w:rsidRPr="00600E5F">
        <w:rPr>
          <w:rFonts w:ascii="Verdana" w:hAnsi="Verdana"/>
          <w:color w:val="666666"/>
          <w:sz w:val="20"/>
          <w:szCs w:val="20"/>
        </w:rPr>
        <w:t>Interlineado:1.5</w:t>
      </w:r>
    </w:p>
    <w:p w:rsidR="00B43DBB" w:rsidRPr="00600E5F" w:rsidRDefault="00AF1EA9" w:rsidP="006714E0">
      <w:pPr>
        <w:pStyle w:val="Sinespaciado"/>
        <w:numPr>
          <w:ilvl w:val="0"/>
          <w:numId w:val="5"/>
        </w:numPr>
        <w:jc w:val="both"/>
        <w:rPr>
          <w:rFonts w:ascii="Verdana" w:hAnsi="Verdana"/>
          <w:color w:val="666666"/>
          <w:sz w:val="20"/>
          <w:szCs w:val="20"/>
        </w:rPr>
      </w:pPr>
      <w:r>
        <w:rPr>
          <w:rFonts w:ascii="Verdana" w:hAnsi="Verdana"/>
          <w:color w:val="666666"/>
          <w:sz w:val="20"/>
          <w:szCs w:val="20"/>
        </w:rPr>
        <w:t>Márgenes</w:t>
      </w:r>
      <w:r w:rsidR="009650C7">
        <w:rPr>
          <w:rFonts w:ascii="Verdana" w:hAnsi="Verdana"/>
          <w:color w:val="666666"/>
          <w:sz w:val="20"/>
          <w:szCs w:val="20"/>
        </w:rPr>
        <w:t xml:space="preserve"> en </w:t>
      </w:r>
      <w:r w:rsidR="009650C7" w:rsidRPr="009650C7">
        <w:rPr>
          <w:rFonts w:ascii="Verdana" w:hAnsi="Verdana"/>
          <w:i/>
          <w:color w:val="666666"/>
          <w:sz w:val="20"/>
          <w:szCs w:val="20"/>
        </w:rPr>
        <w:t>Word</w:t>
      </w:r>
      <w:r w:rsidR="009650C7">
        <w:rPr>
          <w:rFonts w:ascii="Verdana" w:hAnsi="Verdana"/>
          <w:color w:val="666666"/>
          <w:sz w:val="20"/>
          <w:szCs w:val="20"/>
        </w:rPr>
        <w:t>:</w:t>
      </w:r>
      <w:r>
        <w:rPr>
          <w:rFonts w:ascii="Verdana" w:hAnsi="Verdana"/>
          <w:color w:val="666666"/>
          <w:sz w:val="20"/>
          <w:szCs w:val="20"/>
        </w:rPr>
        <w:t xml:space="preserve"> “Moderado” </w:t>
      </w:r>
      <w:r w:rsidRPr="009650C7">
        <w:rPr>
          <w:rFonts w:ascii="Verdana" w:hAnsi="Verdana"/>
          <w:color w:val="666666"/>
          <w:sz w:val="18"/>
          <w:szCs w:val="20"/>
        </w:rPr>
        <w:t>(</w:t>
      </w:r>
      <w:r w:rsidR="009650C7" w:rsidRPr="009650C7">
        <w:rPr>
          <w:rFonts w:ascii="Verdana" w:hAnsi="Verdana"/>
          <w:color w:val="666666"/>
          <w:sz w:val="18"/>
          <w:szCs w:val="20"/>
        </w:rPr>
        <w:t>superior e inferior “1”, izquierdo y derecho “0.75)</w:t>
      </w:r>
      <w:r>
        <w:rPr>
          <w:rFonts w:ascii="Verdana" w:hAnsi="Verdana"/>
          <w:color w:val="666666"/>
          <w:sz w:val="20"/>
          <w:szCs w:val="20"/>
        </w:rPr>
        <w:t xml:space="preserve"> </w:t>
      </w:r>
      <w:r w:rsidR="006E5D18" w:rsidRPr="00600E5F">
        <w:rPr>
          <w:rFonts w:ascii="Verdana" w:hAnsi="Verdana"/>
          <w:color w:val="666666"/>
          <w:sz w:val="20"/>
          <w:szCs w:val="20"/>
        </w:rPr>
        <w:br/>
      </w:r>
    </w:p>
    <w:p w:rsidR="003715E0" w:rsidRDefault="003715E0" w:rsidP="006E5D18">
      <w:pPr>
        <w:spacing w:line="360" w:lineRule="auto"/>
        <w:jc w:val="both"/>
      </w:pPr>
    </w:p>
    <w:sectPr w:rsidR="003715E0" w:rsidSect="00AF1EA9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25C58"/>
    <w:multiLevelType w:val="hybridMultilevel"/>
    <w:tmpl w:val="F1A4DC4E"/>
    <w:lvl w:ilvl="0" w:tplc="87C61724">
      <w:numFmt w:val="bullet"/>
      <w:lvlText w:val="•"/>
      <w:lvlJc w:val="left"/>
      <w:pPr>
        <w:ind w:left="1065" w:hanging="705"/>
      </w:pPr>
      <w:rPr>
        <w:rFonts w:ascii="Verdana" w:eastAsiaTheme="minorHAnsi" w:hAnsi="Verdana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F5299"/>
    <w:multiLevelType w:val="hybridMultilevel"/>
    <w:tmpl w:val="EFC4D4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4247C"/>
    <w:multiLevelType w:val="hybridMultilevel"/>
    <w:tmpl w:val="A3045E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75559"/>
    <w:multiLevelType w:val="hybridMultilevel"/>
    <w:tmpl w:val="3F38D236"/>
    <w:lvl w:ilvl="0" w:tplc="87C61724">
      <w:numFmt w:val="bullet"/>
      <w:lvlText w:val="•"/>
      <w:lvlJc w:val="left"/>
      <w:pPr>
        <w:ind w:left="1065" w:hanging="705"/>
      </w:pPr>
      <w:rPr>
        <w:rFonts w:ascii="Verdana" w:eastAsiaTheme="minorHAnsi" w:hAnsi="Verdana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C6956"/>
    <w:multiLevelType w:val="hybridMultilevel"/>
    <w:tmpl w:val="92985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D18"/>
    <w:rsid w:val="002B2981"/>
    <w:rsid w:val="003715E0"/>
    <w:rsid w:val="003B47F5"/>
    <w:rsid w:val="003E3236"/>
    <w:rsid w:val="004106DD"/>
    <w:rsid w:val="0045442B"/>
    <w:rsid w:val="00600E5F"/>
    <w:rsid w:val="0063643D"/>
    <w:rsid w:val="00646D6D"/>
    <w:rsid w:val="006714E0"/>
    <w:rsid w:val="006E5D18"/>
    <w:rsid w:val="006F0DB9"/>
    <w:rsid w:val="009650C7"/>
    <w:rsid w:val="00A31C5C"/>
    <w:rsid w:val="00A67FAA"/>
    <w:rsid w:val="00AF1EA9"/>
    <w:rsid w:val="00B43DBB"/>
    <w:rsid w:val="00C1055B"/>
    <w:rsid w:val="00C41546"/>
    <w:rsid w:val="00DD7566"/>
    <w:rsid w:val="00F1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F44CC"/>
  <w15:docId w15:val="{6131D744-2A1B-4804-B0B3-D6025CF1E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566"/>
  </w:style>
  <w:style w:type="paragraph" w:styleId="Ttulo1">
    <w:name w:val="heading 1"/>
    <w:basedOn w:val="Normal"/>
    <w:next w:val="Normal"/>
    <w:link w:val="Ttulo1Car"/>
    <w:uiPriority w:val="9"/>
    <w:qFormat/>
    <w:rsid w:val="00DD7566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D7566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D75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">
    <w:name w:val="titulo"/>
    <w:basedOn w:val="Ttulo1"/>
    <w:link w:val="tituloCar"/>
    <w:qFormat/>
    <w:rsid w:val="00DD7566"/>
    <w:pPr>
      <w:ind w:firstLine="360"/>
    </w:pPr>
    <w:rPr>
      <w:rFonts w:cs="Times New Roman"/>
      <w:szCs w:val="24"/>
    </w:rPr>
  </w:style>
  <w:style w:type="character" w:customStyle="1" w:styleId="tituloCar">
    <w:name w:val="titulo Car"/>
    <w:basedOn w:val="Ttulo1Car"/>
    <w:link w:val="titulo"/>
    <w:rsid w:val="00DD7566"/>
    <w:rPr>
      <w:rFonts w:ascii="Times New Roman" w:eastAsiaTheme="majorEastAsia" w:hAnsi="Times New Roman" w:cs="Times New Roman"/>
      <w:b/>
      <w:bCs/>
      <w:color w:val="000000" w:themeColor="text1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DD7566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customStyle="1" w:styleId="sub">
    <w:name w:val="sub"/>
    <w:basedOn w:val="TDC2"/>
    <w:link w:val="subCar"/>
    <w:qFormat/>
    <w:rsid w:val="00DD7566"/>
    <w:pPr>
      <w:tabs>
        <w:tab w:val="right" w:leader="dot" w:pos="9678"/>
      </w:tabs>
      <w:spacing w:after="0" w:line="360" w:lineRule="auto"/>
      <w:ind w:left="2061" w:hanging="360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ubCar">
    <w:name w:val="sub Car"/>
    <w:basedOn w:val="Fuentedeprrafopredeter"/>
    <w:link w:val="sub"/>
    <w:rsid w:val="00DD756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DD7566"/>
    <w:pPr>
      <w:spacing w:after="100"/>
      <w:ind w:left="220"/>
    </w:pPr>
  </w:style>
  <w:style w:type="character" w:customStyle="1" w:styleId="Ttulo2Car">
    <w:name w:val="Título 2 Car"/>
    <w:basedOn w:val="Fuentedeprrafopredeter"/>
    <w:link w:val="Ttulo2"/>
    <w:uiPriority w:val="9"/>
    <w:rsid w:val="00DD7566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DD756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DD75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DD75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rrafodelista">
    <w:name w:val="List Paragraph"/>
    <w:basedOn w:val="Normal"/>
    <w:uiPriority w:val="34"/>
    <w:qFormat/>
    <w:rsid w:val="00DD7566"/>
    <w:pPr>
      <w:ind w:left="720"/>
      <w:contextualSpacing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DD7566"/>
    <w:pPr>
      <w:outlineLvl w:val="9"/>
    </w:pPr>
    <w:rPr>
      <w:lang w:eastAsia="es-MX"/>
    </w:rPr>
  </w:style>
  <w:style w:type="paragraph" w:styleId="NormalWeb">
    <w:name w:val="Normal (Web)"/>
    <w:basedOn w:val="Normal"/>
    <w:uiPriority w:val="99"/>
    <w:semiHidden/>
    <w:unhideWhenUsed/>
    <w:rsid w:val="003715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600E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4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Q-LENOVO</dc:creator>
  <cp:lastModifiedBy>carla vc</cp:lastModifiedBy>
  <cp:revision>3</cp:revision>
  <cp:lastPrinted>2016-10-13T17:18:00Z</cp:lastPrinted>
  <dcterms:created xsi:type="dcterms:W3CDTF">2019-10-09T17:11:00Z</dcterms:created>
  <dcterms:modified xsi:type="dcterms:W3CDTF">2023-01-31T20:02:00Z</dcterms:modified>
</cp:coreProperties>
</file>